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36" w:rsidRPr="00677708" w:rsidRDefault="00EE0636" w:rsidP="00EE0636">
      <w:pPr>
        <w:tabs>
          <w:tab w:val="right" w:pos="935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77708">
        <w:rPr>
          <w:b/>
          <w:sz w:val="28"/>
          <w:szCs w:val="28"/>
        </w:rPr>
        <w:t>Карта учебно-методической обеспеченности дисциплины</w:t>
      </w:r>
    </w:p>
    <w:p w:rsidR="00EE0636" w:rsidRPr="00677708" w:rsidRDefault="00EE0636" w:rsidP="00EE0636">
      <w:pPr>
        <w:jc w:val="center"/>
        <w:rPr>
          <w:sz w:val="28"/>
          <w:szCs w:val="28"/>
        </w:rPr>
      </w:pPr>
      <w:r w:rsidRPr="00677708">
        <w:rPr>
          <w:sz w:val="28"/>
          <w:szCs w:val="28"/>
        </w:rPr>
        <w:tab/>
      </w:r>
    </w:p>
    <w:p w:rsidR="00EE0636" w:rsidRPr="00A511BE" w:rsidRDefault="00EE0636" w:rsidP="00EE0636">
      <w:pPr>
        <w:jc w:val="center"/>
        <w:rPr>
          <w:sz w:val="28"/>
          <w:szCs w:val="28"/>
        </w:rPr>
      </w:pPr>
      <w:r w:rsidRPr="00A511BE">
        <w:rPr>
          <w:sz w:val="28"/>
          <w:szCs w:val="28"/>
        </w:rPr>
        <w:t>«Теория и методика воспитательной работы»</w:t>
      </w:r>
    </w:p>
    <w:p w:rsidR="00EE0636" w:rsidRPr="00677708" w:rsidRDefault="00EE0636" w:rsidP="00EE0636">
      <w:pPr>
        <w:jc w:val="center"/>
        <w:rPr>
          <w:sz w:val="28"/>
          <w:szCs w:val="28"/>
          <w:u w:val="single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4536"/>
        <w:gridCol w:w="3330"/>
        <w:gridCol w:w="540"/>
      </w:tblGrid>
      <w:tr w:rsidR="00EE0636" w:rsidRPr="00677708" w:rsidTr="00EE063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636" w:rsidRPr="00677708" w:rsidRDefault="00EE0636" w:rsidP="00A3246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Вид литературы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Наименование литературы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Наличие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636" w:rsidRPr="00677708" w:rsidRDefault="00EE0636" w:rsidP="00A3246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Примечание</w:t>
            </w:r>
          </w:p>
        </w:tc>
      </w:tr>
      <w:tr w:rsidR="00EE0636" w:rsidRPr="00677708" w:rsidTr="00EE0636">
        <w:trPr>
          <w:trHeight w:val="15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EE0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адреса источников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0636" w:rsidRPr="00A278FE" w:rsidRDefault="00EE0636" w:rsidP="00A32466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A278FE">
              <w:rPr>
                <w:b/>
                <w:sz w:val="28"/>
                <w:szCs w:val="28"/>
              </w:rPr>
              <w:t>Основная 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Рожков М.И., Байбородова Л.В. Теория и методика воспитания. -  М., 2004. </w:t>
            </w:r>
          </w:p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jc w:val="center"/>
              <w:rPr>
                <w:sz w:val="28"/>
                <w:szCs w:val="28"/>
              </w:rPr>
            </w:pPr>
            <w:r w:rsidRPr="008414A4">
              <w:rPr>
                <w:sz w:val="28"/>
                <w:szCs w:val="28"/>
              </w:rPr>
              <w:t>http://www.twirpx.com/file/258491/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jc w:val="center"/>
              <w:rPr>
                <w:sz w:val="28"/>
                <w:szCs w:val="28"/>
              </w:rPr>
            </w:pPr>
          </w:p>
        </w:tc>
      </w:tr>
      <w:tr w:rsidR="00EE0636" w:rsidRPr="00677708" w:rsidTr="00EE063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0636" w:rsidRPr="00677708" w:rsidRDefault="00EE0636" w:rsidP="00A3246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Дик Н.Ф. Воспитываем личность. Воспитательная работа в начальной школе. – Ростов-на-Дону, 2005. </w:t>
            </w: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jc w:val="center"/>
              <w:rPr>
                <w:sz w:val="28"/>
                <w:szCs w:val="28"/>
              </w:rPr>
            </w:pPr>
          </w:p>
        </w:tc>
      </w:tr>
      <w:tr w:rsidR="00EE0636" w:rsidRPr="00677708" w:rsidTr="00EE063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Сластенин В.А. Методика воспитательной работы. - М., 2004.</w:t>
            </w: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8414A4">
              <w:rPr>
                <w:sz w:val="28"/>
                <w:szCs w:val="28"/>
              </w:rPr>
              <w:t>http://mirknig.com/knigi/nauka_ucheba/1181423021-metodika-vospitatelnoy-raboty.html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Кукушин В.С. Теория и методика воспитания. -  Ростов-на-Дону, 2006. </w:t>
            </w: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A278FE">
              <w:rPr>
                <w:sz w:val="28"/>
                <w:szCs w:val="28"/>
              </w:rPr>
              <w:t>http://fugys.ru/tekstovwe-knigi/besplatnoe/568-skachat-besplatno-knigu-kukushin-teorij-i-metodika-vospitan.html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Маленкова Л.И. Теория и методика воспитания. - М., 2002.</w:t>
            </w: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2E5DD1">
              <w:rPr>
                <w:sz w:val="28"/>
                <w:szCs w:val="28"/>
              </w:rPr>
              <w:t>http://pedlib.ru/Books/4/0160/4_0160-1.shtml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</w:p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Щуркова Н.Е. Классное руководство. - М., 1999.</w:t>
            </w:r>
          </w:p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2E5DD1">
              <w:rPr>
                <w:sz w:val="28"/>
                <w:szCs w:val="28"/>
              </w:rPr>
              <w:t>http://ugsnab.org/articles/makropen-instrukciya-otzyvy/shurkova-n-e-klassnoe-rukovodstvo.html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12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708">
              <w:rPr>
                <w:rFonts w:ascii="Times New Roman" w:hAnsi="Times New Roman" w:cs="Times New Roman"/>
                <w:sz w:val="28"/>
                <w:szCs w:val="28"/>
              </w:rPr>
              <w:t>Корнева Л.В. Психологические основы педагогической практики. – М., 2006.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A511BE" w:rsidRDefault="003E02CD" w:rsidP="00A32466">
            <w:pPr>
              <w:rPr>
                <w:sz w:val="28"/>
                <w:szCs w:val="28"/>
              </w:rPr>
            </w:pPr>
            <w:hyperlink r:id="rId5" w:history="1">
              <w:r w:rsidR="00EE0636" w:rsidRPr="00A511BE">
                <w:rPr>
                  <w:rStyle w:val="a5"/>
                  <w:color w:val="auto"/>
                  <w:sz w:val="28"/>
                  <w:szCs w:val="28"/>
                  <w:u w:val="none"/>
                </w:rPr>
                <w:t>http://www.biblioclub.ru/book/58298/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Мудрик В.А. Личность школьника и ее воспитание в коллективе. – М., 1993.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</w:tbl>
    <w:p w:rsidR="00EE0636" w:rsidRDefault="00EE0636"/>
    <w:p w:rsidR="00EE0636" w:rsidRDefault="00EE0636"/>
    <w:p w:rsidR="00EE0636" w:rsidRDefault="00EE0636"/>
    <w:p w:rsidR="00EE0636" w:rsidRDefault="00EE0636"/>
    <w:p w:rsidR="00EE0636" w:rsidRDefault="00EE0636"/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4536"/>
        <w:gridCol w:w="3330"/>
        <w:gridCol w:w="540"/>
      </w:tblGrid>
      <w:tr w:rsidR="00EE0636" w:rsidRPr="00677708" w:rsidTr="00EE0636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0636" w:rsidRPr="00677708" w:rsidRDefault="00EE0636" w:rsidP="00EE063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77708">
              <w:rPr>
                <w:b/>
                <w:sz w:val="28"/>
                <w:szCs w:val="28"/>
              </w:rPr>
              <w:t>Дополнит</w:t>
            </w:r>
            <w:r>
              <w:rPr>
                <w:b/>
                <w:sz w:val="28"/>
                <w:szCs w:val="28"/>
              </w:rPr>
              <w:t>ельная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708">
              <w:rPr>
                <w:rFonts w:ascii="Times New Roman" w:hAnsi="Times New Roman" w:cs="Times New Roman"/>
                <w:sz w:val="28"/>
                <w:szCs w:val="28"/>
              </w:rPr>
              <w:t>Целуйко В.М.  Психология современной семьи.- М., 2006.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D821AB">
              <w:rPr>
                <w:sz w:val="28"/>
                <w:szCs w:val="28"/>
              </w:rPr>
              <w:t>http://quator.ru/all-materials/item/471-tseluyko-vm-psychology-of-the-modern-family</w:t>
            </w:r>
          </w:p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F366EA">
              <w:rPr>
                <w:sz w:val="28"/>
                <w:szCs w:val="28"/>
              </w:rPr>
              <w:t>http://log-in.ru/books/67989/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tabs>
                <w:tab w:val="num" w:pos="1080"/>
              </w:tabs>
              <w:rPr>
                <w:b/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Макаренко А.С. Книга для родителей. - М., 1986. 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Попова С.И. Педагогическая поддержка в работе учителя и классного руководителя. - М., 2005.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Жуков М.Н. Подвижные игры. - М., 2004.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F366EA">
              <w:rPr>
                <w:sz w:val="28"/>
                <w:szCs w:val="28"/>
              </w:rPr>
              <w:t>http://log-in.ru/books/7575/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Подласый И.П.  Педагогика. Новый курс. - М., 2004.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F366EA">
              <w:rPr>
                <w:sz w:val="28"/>
                <w:szCs w:val="28"/>
              </w:rPr>
              <w:t>http://padabum.com/d.php?id=3882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0636" w:rsidRPr="00677708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Орлов А.А. Введение в педагогическую деятельность. Практикум. -  М., 2004.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205F61">
              <w:rPr>
                <w:sz w:val="28"/>
                <w:szCs w:val="28"/>
              </w:rPr>
              <w:t>http://www.twirpx.com/file/719651/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0636" w:rsidRPr="00677708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Никитина Н.Н. Введение в педагогическую деятельность. - М., 2000.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205F61">
              <w:rPr>
                <w:sz w:val="28"/>
                <w:szCs w:val="28"/>
              </w:rPr>
              <w:t>http://www.studmed.ru/nikitina-nn-kislinskaya-nv-vvedenie-v-pedagogicheskuyu-deyatelnost-teoriya-i-praktika_ebedb3293e9.html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Добрович А.Б. Воспитателю о психологии и психогигиене общения. - М., 1987.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Сухомлинский В.А. Сто советов учителю. – Киев, 1979.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205F61">
              <w:rPr>
                <w:sz w:val="28"/>
                <w:szCs w:val="28"/>
              </w:rPr>
              <w:t>http://nsportal.ru/gp/suhomlinskiy-v-sto-sovetov-uchitelyu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110B9C" w:rsidTr="00EE0636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Шилова М.И. Изучение воспитанности школьников. - М., 1989.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110B9C" w:rsidRDefault="00EE0636" w:rsidP="00A32466">
            <w:pPr>
              <w:rPr>
                <w:sz w:val="28"/>
                <w:szCs w:val="28"/>
                <w:lang w:val="en-US"/>
              </w:rPr>
            </w:pPr>
            <w:r w:rsidRPr="00110B9C">
              <w:rPr>
                <w:sz w:val="28"/>
                <w:szCs w:val="28"/>
                <w:lang w:val="en-US"/>
              </w:rPr>
              <w:t>irina-bateneva.ucoz.ru/.../shilovami-uchitelju_o_vospitannosti_shkol</w:t>
            </w:r>
            <w:r>
              <w:rPr>
                <w:sz w:val="28"/>
                <w:szCs w:val="28"/>
                <w:lang w:val="en-US"/>
              </w:rPr>
              <w:t>nikov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110B9C" w:rsidRDefault="00EE0636" w:rsidP="00A32466">
            <w:pPr>
              <w:rPr>
                <w:sz w:val="28"/>
                <w:szCs w:val="28"/>
                <w:lang w:val="en-US"/>
              </w:rPr>
            </w:pPr>
          </w:p>
        </w:tc>
      </w:tr>
      <w:tr w:rsidR="00EE0636" w:rsidRPr="00677708" w:rsidTr="00EE0636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110B9C" w:rsidRDefault="00EE0636" w:rsidP="00A3246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Гребенников  Л.Р. Школа и семья. - М., 1985.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Урбанская О.Н. Работа с родителями младших школьников. - М., 1982.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246CAF">
              <w:rPr>
                <w:sz w:val="28"/>
                <w:szCs w:val="28"/>
              </w:rPr>
              <w:t>http://pedsovet.org/component/option,com_mtree/task,viewlink/link_id,5318/Itemid,118/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677708" w:rsidTr="00EE0636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 xml:space="preserve">Амонашвили Ш.А. Здравствуйте, дети! – М., 1998.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  <w:r w:rsidRPr="0063504E">
              <w:rPr>
                <w:sz w:val="28"/>
                <w:szCs w:val="28"/>
              </w:rPr>
              <w:t>http://nsportal.ru/gp/amonashvili-sha-zdravstvuite-deti-m-1983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</w:tbl>
    <w:p w:rsidR="00B526FC" w:rsidRDefault="00B526FC"/>
    <w:sectPr w:rsidR="00B526FC" w:rsidSect="00B5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E0636"/>
    <w:rsid w:val="001B094E"/>
    <w:rsid w:val="003E02CD"/>
    <w:rsid w:val="00A421A6"/>
    <w:rsid w:val="00A511BE"/>
    <w:rsid w:val="00B526FC"/>
    <w:rsid w:val="00E74D38"/>
    <w:rsid w:val="00E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063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E06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E0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club.ru/book/582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2019-01-01T09:21:00Z</dcterms:created>
  <dcterms:modified xsi:type="dcterms:W3CDTF">2019-01-01T09:21:00Z</dcterms:modified>
</cp:coreProperties>
</file>